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30D" w:rsidRDefault="0047757D" w:rsidP="003D202F">
      <w:pPr>
        <w:tabs>
          <w:tab w:val="center" w:pos="4677"/>
          <w:tab w:val="left" w:pos="7648"/>
        </w:tabs>
        <w:jc w:val="center"/>
        <w:rPr>
          <w:b/>
          <w:sz w:val="32"/>
          <w:szCs w:val="32"/>
        </w:rPr>
      </w:pPr>
      <w:r w:rsidRPr="0047757D">
        <w:rPr>
          <w:b/>
          <w:sz w:val="32"/>
          <w:szCs w:val="32"/>
        </w:rPr>
        <w:t>Отдых в «Бухте радости»</w:t>
      </w:r>
    </w:p>
    <w:p w:rsidR="003D202F" w:rsidRDefault="0047757D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 w:rsidRPr="0047757D">
        <w:rPr>
          <w:sz w:val="28"/>
          <w:szCs w:val="28"/>
        </w:rPr>
        <w:t xml:space="preserve">Один из самых приятных </w:t>
      </w:r>
      <w:r>
        <w:rPr>
          <w:sz w:val="28"/>
          <w:szCs w:val="28"/>
        </w:rPr>
        <w:t xml:space="preserve">и полезных видов досуга – отдых на воде.  Вероятно,  поэтому так много  было желающих отправиться на прогулку на теплоходе на </w:t>
      </w:r>
      <w:proofErr w:type="spellStart"/>
      <w:r>
        <w:rPr>
          <w:sz w:val="28"/>
          <w:szCs w:val="28"/>
        </w:rPr>
        <w:t>Клязьминское</w:t>
      </w:r>
      <w:proofErr w:type="spellEnd"/>
      <w:r>
        <w:rPr>
          <w:sz w:val="28"/>
          <w:szCs w:val="28"/>
        </w:rPr>
        <w:t xml:space="preserve">  водохранилище </w:t>
      </w:r>
      <w:r w:rsidR="006F62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3D202F">
        <w:rPr>
          <w:sz w:val="28"/>
          <w:szCs w:val="28"/>
        </w:rPr>
        <w:t xml:space="preserve">«Бухту радости» – </w:t>
      </w:r>
      <w:r w:rsidR="006F62AA">
        <w:rPr>
          <w:sz w:val="28"/>
          <w:szCs w:val="28"/>
        </w:rPr>
        <w:t xml:space="preserve">один из прелестных уголков природы ближайшего Подмосковья.      </w:t>
      </w:r>
      <w:r w:rsidR="003D202F">
        <w:rPr>
          <w:sz w:val="28"/>
          <w:szCs w:val="28"/>
        </w:rPr>
        <w:t xml:space="preserve">                         </w:t>
      </w:r>
      <w:r w:rsidR="006F62AA">
        <w:rPr>
          <w:sz w:val="28"/>
          <w:szCs w:val="28"/>
        </w:rPr>
        <w:t>Конечно, свой досуг каждый проводит  по-своему. Ну, а нам, ветеранам педагогического труда г. Мос</w:t>
      </w:r>
      <w:r w:rsidR="00425F43">
        <w:rPr>
          <w:sz w:val="28"/>
          <w:szCs w:val="28"/>
        </w:rPr>
        <w:t xml:space="preserve">квы,  такое общение с природой, </w:t>
      </w:r>
      <w:r w:rsidR="006F62AA">
        <w:rPr>
          <w:sz w:val="28"/>
          <w:szCs w:val="28"/>
        </w:rPr>
        <w:t xml:space="preserve"> где свежий воздух, чистая вода и масса впечатлений от общения – все это помогает ненадолго расслабиться</w:t>
      </w:r>
      <w:r w:rsidR="00D945A8">
        <w:rPr>
          <w:sz w:val="28"/>
          <w:szCs w:val="28"/>
        </w:rPr>
        <w:t xml:space="preserve"> Душе, отдохнуть и немного оздоровиться одновременно.</w:t>
      </w:r>
    </w:p>
    <w:p w:rsidR="003D202F" w:rsidRDefault="00D945A8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у причала Речного вокзала, пока мы ожидали свой теплоход, каждый обсуждал свой отдых.                                                                       </w:t>
      </w:r>
      <w:r w:rsidR="003D202F">
        <w:rPr>
          <w:sz w:val="28"/>
          <w:szCs w:val="28"/>
        </w:rPr>
        <w:t xml:space="preserve">                               </w:t>
      </w:r>
    </w:p>
    <w:p w:rsidR="003D202F" w:rsidRDefault="00D945A8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Строго по расписанию пассажирский прогулочный теплоход «Князь Юрий» (построенный в 1973 году в Москве под названием «Москва-20») принял на свой борт наших ветеранов.</w:t>
      </w:r>
      <w:r w:rsidR="00263BF8">
        <w:rPr>
          <w:sz w:val="28"/>
          <w:szCs w:val="28"/>
        </w:rPr>
        <w:t xml:space="preserve"> Никакой суеты и неразберихи. Все было четко продумано и организовано. Каж</w:t>
      </w:r>
      <w:r w:rsidR="003D202F">
        <w:rPr>
          <w:sz w:val="28"/>
          <w:szCs w:val="28"/>
        </w:rPr>
        <w:t>дый округ сел за «свой»  столик</w:t>
      </w:r>
      <w:r w:rsidR="00263BF8">
        <w:rPr>
          <w:sz w:val="28"/>
          <w:szCs w:val="28"/>
        </w:rPr>
        <w:t>.  Люди общались, пели, танцевали, наслаждались водной гладью наблюдая за окружающей природой  глядя  в смотровое окно или стоя на палубе.               Время в дороге пролетело незаметно.</w:t>
      </w:r>
    </w:p>
    <w:p w:rsidR="003D202F" w:rsidRDefault="00263BF8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причале</w:t>
      </w:r>
      <w:r w:rsidR="00425F43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Бухта радости», </w:t>
      </w:r>
      <w:r w:rsidR="00960F79">
        <w:rPr>
          <w:sz w:val="28"/>
          <w:szCs w:val="28"/>
        </w:rPr>
        <w:t xml:space="preserve">нас встретили радушно  и предложили занять любую беседку.                                                                                    </w:t>
      </w:r>
      <w:r w:rsidR="003D202F">
        <w:rPr>
          <w:sz w:val="28"/>
          <w:szCs w:val="28"/>
        </w:rPr>
        <w:t xml:space="preserve">                               </w:t>
      </w:r>
    </w:p>
    <w:p w:rsidR="003D202F" w:rsidRDefault="00960F79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Зона отдыха, где мы остановились, была окружена густым сосновым бором и столетними дубами. Нас ждали красивые лесные полянки, пляж, катание на лодк</w:t>
      </w:r>
      <w:r w:rsidR="00BF7FE5">
        <w:rPr>
          <w:sz w:val="28"/>
          <w:szCs w:val="28"/>
        </w:rPr>
        <w:t>ах, катамаранах и др. Здесь были</w:t>
      </w:r>
      <w:r>
        <w:rPr>
          <w:sz w:val="28"/>
          <w:szCs w:val="28"/>
        </w:rPr>
        <w:t xml:space="preserve"> все</w:t>
      </w:r>
      <w:r w:rsidR="000E7EA2">
        <w:rPr>
          <w:sz w:val="28"/>
          <w:szCs w:val="28"/>
        </w:rPr>
        <w:t xml:space="preserve"> условия</w:t>
      </w:r>
      <w:r>
        <w:rPr>
          <w:sz w:val="28"/>
          <w:szCs w:val="28"/>
        </w:rPr>
        <w:t xml:space="preserve"> для тех</w:t>
      </w:r>
      <w:r w:rsidR="000E7EA2">
        <w:rPr>
          <w:sz w:val="28"/>
          <w:szCs w:val="28"/>
        </w:rPr>
        <w:t xml:space="preserve">, кто желает слиться с природой. И пока одни купались и плескались в водоеме, другие гуляли по обрывистому берегу и наслаждались покоем  или танцевали на площадке под </w:t>
      </w:r>
      <w:r w:rsidR="00466B61">
        <w:rPr>
          <w:sz w:val="28"/>
          <w:szCs w:val="28"/>
        </w:rPr>
        <w:t xml:space="preserve">музыку современных </w:t>
      </w:r>
      <w:r w:rsidR="000E7EA2">
        <w:rPr>
          <w:sz w:val="28"/>
          <w:szCs w:val="28"/>
        </w:rPr>
        <w:t>исполнителей.</w:t>
      </w:r>
      <w:r w:rsidR="00E33E88">
        <w:rPr>
          <w:sz w:val="28"/>
          <w:szCs w:val="28"/>
        </w:rPr>
        <w:t xml:space="preserve"> Все были довольны. Об этом св</w:t>
      </w:r>
      <w:r w:rsidR="00466B61">
        <w:rPr>
          <w:sz w:val="28"/>
          <w:szCs w:val="28"/>
        </w:rPr>
        <w:t xml:space="preserve">идетельствуют улыбки и довольные </w:t>
      </w:r>
      <w:r w:rsidR="00E33E88">
        <w:rPr>
          <w:sz w:val="28"/>
          <w:szCs w:val="28"/>
        </w:rPr>
        <w:t xml:space="preserve"> </w:t>
      </w:r>
      <w:r w:rsidR="00466B61">
        <w:rPr>
          <w:sz w:val="28"/>
          <w:szCs w:val="28"/>
        </w:rPr>
        <w:t>лица отдыхающих</w:t>
      </w:r>
      <w:r w:rsidR="00E17581">
        <w:rPr>
          <w:sz w:val="28"/>
          <w:szCs w:val="28"/>
        </w:rPr>
        <w:t>,</w:t>
      </w:r>
      <w:r w:rsidR="00E33E88">
        <w:rPr>
          <w:sz w:val="28"/>
          <w:szCs w:val="28"/>
        </w:rPr>
        <w:t xml:space="preserve"> побывавших здесь.   Нам предоставили отдых различного типа, но с одной непременной составляющей – радостью от полученного удовольствия.                                     Дорога домой </w:t>
      </w:r>
      <w:r w:rsidR="00466B61">
        <w:rPr>
          <w:sz w:val="28"/>
          <w:szCs w:val="28"/>
        </w:rPr>
        <w:t>п</w:t>
      </w:r>
      <w:r w:rsidR="00E33E88">
        <w:rPr>
          <w:sz w:val="28"/>
          <w:szCs w:val="28"/>
        </w:rPr>
        <w:t>оказалась вдвое  короче.</w:t>
      </w:r>
      <w:r w:rsidR="00E17581">
        <w:rPr>
          <w:sz w:val="28"/>
          <w:szCs w:val="28"/>
        </w:rPr>
        <w:t xml:space="preserve">                                                </w:t>
      </w:r>
      <w:r w:rsidR="003D202F">
        <w:rPr>
          <w:sz w:val="28"/>
          <w:szCs w:val="28"/>
        </w:rPr>
        <w:t xml:space="preserve">                               </w:t>
      </w:r>
    </w:p>
    <w:p w:rsidR="003D202F" w:rsidRDefault="00E17581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Совместный отдых имеет свою прелесть – мы ближе узнаем друг друга и эта сплоченность, словно забирает ставшие вдруг ненужные горести, печали и заботы, а в замен совершенно безвозмездно дарит спокойствие, умиротворенность и духовное очищение. </w:t>
      </w:r>
    </w:p>
    <w:p w:rsidR="00425F43" w:rsidRPr="003D202F" w:rsidRDefault="00E17581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b/>
          <w:color w:val="4F81BD" w:themeColor="accent1"/>
          <w:sz w:val="28"/>
          <w:szCs w:val="28"/>
        </w:rPr>
      </w:pPr>
      <w:r w:rsidRPr="003D202F">
        <w:rPr>
          <w:b/>
          <w:color w:val="4F81BD" w:themeColor="accent1"/>
          <w:sz w:val="28"/>
          <w:szCs w:val="28"/>
        </w:rPr>
        <w:lastRenderedPageBreak/>
        <w:t>Мы благодарны тем, кто организовал и подготовил нам этот чудесный отдых</w:t>
      </w:r>
      <w:r w:rsidR="00466B61" w:rsidRPr="003D202F">
        <w:rPr>
          <w:b/>
          <w:color w:val="4F81BD" w:themeColor="accent1"/>
          <w:sz w:val="28"/>
          <w:szCs w:val="28"/>
        </w:rPr>
        <w:t xml:space="preserve">, </w:t>
      </w:r>
      <w:r w:rsidRPr="003D202F">
        <w:rPr>
          <w:b/>
          <w:color w:val="4F81BD" w:themeColor="accent1"/>
          <w:sz w:val="28"/>
          <w:szCs w:val="28"/>
        </w:rPr>
        <w:t xml:space="preserve"> </w:t>
      </w:r>
      <w:r w:rsidR="003D202F" w:rsidRPr="003D202F">
        <w:rPr>
          <w:b/>
          <w:color w:val="4F81BD" w:themeColor="accent1"/>
          <w:sz w:val="28"/>
          <w:szCs w:val="28"/>
        </w:rPr>
        <w:t xml:space="preserve">подарил хорошее настроение – </w:t>
      </w:r>
      <w:r w:rsidRPr="003D202F">
        <w:rPr>
          <w:b/>
          <w:color w:val="4F81BD" w:themeColor="accent1"/>
          <w:sz w:val="28"/>
          <w:szCs w:val="28"/>
        </w:rPr>
        <w:t>Московский</w:t>
      </w:r>
      <w:r w:rsidR="00425F43" w:rsidRPr="003D202F">
        <w:rPr>
          <w:b/>
          <w:color w:val="4F81BD" w:themeColor="accent1"/>
          <w:sz w:val="28"/>
          <w:szCs w:val="28"/>
        </w:rPr>
        <w:t xml:space="preserve">  Г</w:t>
      </w:r>
      <w:r w:rsidRPr="003D202F">
        <w:rPr>
          <w:b/>
          <w:color w:val="4F81BD" w:themeColor="accent1"/>
          <w:sz w:val="28"/>
          <w:szCs w:val="28"/>
        </w:rPr>
        <w:t>ородской</w:t>
      </w:r>
      <w:r w:rsidR="003D202F">
        <w:rPr>
          <w:b/>
          <w:color w:val="4F81BD" w:themeColor="accent1"/>
          <w:sz w:val="28"/>
          <w:szCs w:val="28"/>
        </w:rPr>
        <w:t xml:space="preserve"> Комитет ветеранов:  Антонова Татьяна Константиновна</w:t>
      </w:r>
      <w:r w:rsidRPr="003D202F">
        <w:rPr>
          <w:b/>
          <w:color w:val="4F81BD" w:themeColor="accent1"/>
          <w:sz w:val="28"/>
          <w:szCs w:val="28"/>
        </w:rPr>
        <w:t xml:space="preserve">,  </w:t>
      </w:r>
      <w:r w:rsidR="003D202F">
        <w:rPr>
          <w:b/>
          <w:color w:val="4F81BD" w:themeColor="accent1"/>
          <w:sz w:val="28"/>
          <w:szCs w:val="28"/>
        </w:rPr>
        <w:t>Сухомлина Людмила Георгиевна</w:t>
      </w:r>
      <w:r w:rsidR="004E2243">
        <w:rPr>
          <w:b/>
          <w:color w:val="4F81BD" w:themeColor="accent1"/>
          <w:sz w:val="28"/>
          <w:szCs w:val="28"/>
        </w:rPr>
        <w:t>,  Пашков Георгий Иванович</w:t>
      </w:r>
      <w:r w:rsidR="00425F43" w:rsidRPr="003D202F">
        <w:rPr>
          <w:b/>
          <w:color w:val="4F81BD" w:themeColor="accent1"/>
          <w:sz w:val="28"/>
          <w:szCs w:val="28"/>
        </w:rPr>
        <w:t xml:space="preserve">. </w:t>
      </w:r>
    </w:p>
    <w:p w:rsidR="0047757D" w:rsidRDefault="00425F43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Боль</w:t>
      </w:r>
      <w:r w:rsidR="003D202F">
        <w:rPr>
          <w:sz w:val="28"/>
          <w:szCs w:val="28"/>
        </w:rPr>
        <w:t>шое спасибо за прекрасный отдых</w:t>
      </w:r>
      <w:r>
        <w:rPr>
          <w:sz w:val="28"/>
          <w:szCs w:val="28"/>
        </w:rPr>
        <w:t>, счастья и здоровья Вам!                       Всего доброго!</w:t>
      </w:r>
      <w:r w:rsidR="00E17581">
        <w:rPr>
          <w:sz w:val="28"/>
          <w:szCs w:val="28"/>
        </w:rPr>
        <w:t xml:space="preserve">                                                                            </w:t>
      </w:r>
      <w:r w:rsidR="00E33E88">
        <w:rPr>
          <w:sz w:val="28"/>
          <w:szCs w:val="28"/>
        </w:rPr>
        <w:t xml:space="preserve"> </w:t>
      </w:r>
    </w:p>
    <w:p w:rsidR="00E33E88" w:rsidRDefault="00E33E88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</w:p>
    <w:p w:rsidR="00BF7FE5" w:rsidRDefault="00BF7FE5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уважением к Вам  ветера</w:t>
      </w:r>
      <w:r w:rsidR="004E2243">
        <w:rPr>
          <w:sz w:val="28"/>
          <w:szCs w:val="28"/>
        </w:rPr>
        <w:t>ны педагогического  труда СВАО</w:t>
      </w:r>
    </w:p>
    <w:p w:rsidR="004E2243" w:rsidRDefault="004E2243" w:rsidP="003D202F">
      <w:pPr>
        <w:tabs>
          <w:tab w:val="center" w:pos="4677"/>
          <w:tab w:val="left" w:pos="7648"/>
        </w:tabs>
        <w:spacing w:after="0"/>
        <w:ind w:firstLine="567"/>
        <w:jc w:val="both"/>
        <w:rPr>
          <w:sz w:val="28"/>
          <w:szCs w:val="28"/>
        </w:rPr>
      </w:pPr>
    </w:p>
    <w:p w:rsidR="004E2243" w:rsidRDefault="007E55D7" w:rsidP="004E2243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  <w:r w:rsidRPr="007E55D7">
        <w:rPr>
          <w:noProof/>
          <w:sz w:val="28"/>
          <w:szCs w:val="28"/>
          <w:lang w:eastAsia="ru-RU"/>
        </w:rPr>
        <w:drawing>
          <wp:inline distT="0" distB="0" distL="0" distR="0">
            <wp:extent cx="2803499" cy="2103456"/>
            <wp:effectExtent l="19050" t="0" r="0" b="0"/>
            <wp:docPr id="66" name="Рисунок 66" descr="http://cruiseinform.ru/upload/iblock/bee/bee91b94b2ee388c50e3d778c2545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ruiseinform.ru/upload/iblock/bee/bee91b94b2ee388c50e3d778c2545b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25" cy="211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43">
        <w:rPr>
          <w:sz w:val="28"/>
          <w:szCs w:val="28"/>
        </w:rPr>
        <w:t xml:space="preserve">        </w:t>
      </w:r>
      <w:r w:rsidRPr="007E55D7">
        <w:rPr>
          <w:noProof/>
          <w:sz w:val="28"/>
          <w:szCs w:val="28"/>
          <w:lang w:eastAsia="ru-RU"/>
        </w:rPr>
        <w:drawing>
          <wp:inline distT="0" distB="0" distL="0" distR="0">
            <wp:extent cx="2800991" cy="2101572"/>
            <wp:effectExtent l="19050" t="0" r="0" b="0"/>
            <wp:docPr id="36" name="Рисунок 68" descr="http://cruiseinform.ru/upload/iblock/d31/d31fc2f7303c7937b08d16a667a27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ruiseinform.ru/upload/iblock/d31/d31fc2f7303c7937b08d16a667a273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91" cy="210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43" w:rsidRDefault="004E2243" w:rsidP="004E2243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</w:p>
    <w:p w:rsidR="004E2243" w:rsidRDefault="007E55D7" w:rsidP="004E2243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4249" cy="3596127"/>
            <wp:effectExtent l="19050" t="0" r="6351" b="0"/>
            <wp:docPr id="1" name="Рисунок 1" descr="C:\Users\владелец\Desktop\Бухта радости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Бухта радости\DSC0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17" cy="35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43" w:rsidRDefault="007E55D7" w:rsidP="004E2243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6589" cy="3903489"/>
            <wp:effectExtent l="19050" t="0" r="5961" b="0"/>
            <wp:docPr id="2" name="Рисунок 2" descr="C:\Users\владелец\Desktop\Бухта радости\DSC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Бухта радости\DSC0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81" cy="39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43">
        <w:rPr>
          <w:sz w:val="28"/>
          <w:szCs w:val="28"/>
        </w:rPr>
        <w:t xml:space="preserve">   </w:t>
      </w:r>
    </w:p>
    <w:p w:rsidR="004E2243" w:rsidRDefault="004E2243" w:rsidP="004E2243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</w:p>
    <w:p w:rsidR="00210C3B" w:rsidRDefault="00210C3B" w:rsidP="004E2243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</w:p>
    <w:p w:rsidR="00210C3B" w:rsidRDefault="004E2243" w:rsidP="00210C3B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0785">
        <w:rPr>
          <w:noProof/>
          <w:sz w:val="28"/>
          <w:szCs w:val="28"/>
          <w:lang w:eastAsia="ru-RU"/>
        </w:rPr>
        <w:drawing>
          <wp:inline distT="0" distB="0" distL="0" distR="0">
            <wp:extent cx="2022611" cy="3150454"/>
            <wp:effectExtent l="19050" t="0" r="0" b="0"/>
            <wp:docPr id="6" name="Рисунок 3" descr="C:\Users\владелец\Desktop\Бухта радости\201707261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Бухта радости\20170726134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55" cy="315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t xml:space="preserve"> </w:t>
      </w:r>
      <w:r w:rsidR="007A0785">
        <w:rPr>
          <w:noProof/>
          <w:sz w:val="28"/>
          <w:szCs w:val="28"/>
          <w:lang w:eastAsia="ru-RU"/>
        </w:rPr>
        <w:drawing>
          <wp:inline distT="0" distB="0" distL="0" distR="0">
            <wp:extent cx="3810817" cy="2858461"/>
            <wp:effectExtent l="19050" t="0" r="0" b="0"/>
            <wp:docPr id="11" name="Рисунок 5" descr="C:\Users\владелец\Desktop\Бухта радости\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Бухта радости\DSC00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17" cy="28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43" w:rsidRDefault="00210C3B" w:rsidP="00210C3B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389" cy="4341479"/>
            <wp:effectExtent l="19050" t="0" r="461" b="0"/>
            <wp:docPr id="3" name="Рисунок 4" descr="C:\Users\владелец\Desktop\Бухта радости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Бухта радости\DSC0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36" cy="437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3B" w:rsidRDefault="00210C3B" w:rsidP="00210C3B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</w:p>
    <w:p w:rsidR="00263BF8" w:rsidRPr="007A0785" w:rsidRDefault="007A0785" w:rsidP="00210C3B">
      <w:pPr>
        <w:tabs>
          <w:tab w:val="center" w:pos="4677"/>
          <w:tab w:val="left" w:pos="764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7437" cy="4011066"/>
            <wp:effectExtent l="19050" t="0" r="5613" b="0"/>
            <wp:docPr id="13" name="Рисунок 6" descr="C:\Users\владелец\Desktop\Бухта радости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Бухта радости\DSC00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82" cy="401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BF8" w:rsidRPr="007A0785" w:rsidSect="004E22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78F" w:rsidRDefault="0061578F" w:rsidP="0047757D">
      <w:pPr>
        <w:spacing w:after="0" w:line="240" w:lineRule="auto"/>
      </w:pPr>
      <w:r>
        <w:separator/>
      </w:r>
    </w:p>
  </w:endnote>
  <w:endnote w:type="continuationSeparator" w:id="0">
    <w:p w:rsidR="0061578F" w:rsidRDefault="0061578F" w:rsidP="0047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78F" w:rsidRDefault="0061578F" w:rsidP="0047757D">
      <w:pPr>
        <w:spacing w:after="0" w:line="240" w:lineRule="auto"/>
      </w:pPr>
      <w:r>
        <w:separator/>
      </w:r>
    </w:p>
  </w:footnote>
  <w:footnote w:type="continuationSeparator" w:id="0">
    <w:p w:rsidR="0061578F" w:rsidRDefault="0061578F" w:rsidP="00477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57D"/>
    <w:rsid w:val="00042157"/>
    <w:rsid w:val="000B6497"/>
    <w:rsid w:val="000E7EA2"/>
    <w:rsid w:val="00210C3B"/>
    <w:rsid w:val="00263BF8"/>
    <w:rsid w:val="003D202F"/>
    <w:rsid w:val="003D338C"/>
    <w:rsid w:val="00425F43"/>
    <w:rsid w:val="00466B61"/>
    <w:rsid w:val="0047757D"/>
    <w:rsid w:val="004E2243"/>
    <w:rsid w:val="0061578F"/>
    <w:rsid w:val="006F62AA"/>
    <w:rsid w:val="007A0785"/>
    <w:rsid w:val="007E55D7"/>
    <w:rsid w:val="00935D5F"/>
    <w:rsid w:val="00960F79"/>
    <w:rsid w:val="00990966"/>
    <w:rsid w:val="00B021C0"/>
    <w:rsid w:val="00B91FDE"/>
    <w:rsid w:val="00BF7FE5"/>
    <w:rsid w:val="00CF396A"/>
    <w:rsid w:val="00D945A8"/>
    <w:rsid w:val="00DA30A8"/>
    <w:rsid w:val="00E028AD"/>
    <w:rsid w:val="00E17581"/>
    <w:rsid w:val="00E33E88"/>
    <w:rsid w:val="00F36EF5"/>
    <w:rsid w:val="00FB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D5F"/>
  </w:style>
  <w:style w:type="paragraph" w:styleId="1">
    <w:name w:val="heading 1"/>
    <w:basedOn w:val="a"/>
    <w:next w:val="a"/>
    <w:link w:val="10"/>
    <w:uiPriority w:val="9"/>
    <w:qFormat/>
    <w:rsid w:val="000421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7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757D"/>
  </w:style>
  <w:style w:type="paragraph" w:styleId="a5">
    <w:name w:val="footer"/>
    <w:basedOn w:val="a"/>
    <w:link w:val="a6"/>
    <w:uiPriority w:val="99"/>
    <w:semiHidden/>
    <w:unhideWhenUsed/>
    <w:rsid w:val="00477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7757D"/>
  </w:style>
  <w:style w:type="character" w:customStyle="1" w:styleId="10">
    <w:name w:val="Заголовок 1 Знак"/>
    <w:basedOn w:val="a0"/>
    <w:link w:val="1"/>
    <w:uiPriority w:val="9"/>
    <w:rsid w:val="000421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E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5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</dc:creator>
  <cp:lastModifiedBy>PC-04-02</cp:lastModifiedBy>
  <cp:revision>3</cp:revision>
  <dcterms:created xsi:type="dcterms:W3CDTF">2017-08-07T07:08:00Z</dcterms:created>
  <dcterms:modified xsi:type="dcterms:W3CDTF">2017-08-07T07:48:00Z</dcterms:modified>
</cp:coreProperties>
</file>