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B" w:rsidRPr="00001874" w:rsidRDefault="00B056DB" w:rsidP="00B056D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01874">
        <w:rPr>
          <w:rFonts w:ascii="Times New Roman" w:hAnsi="Times New Roman" w:cs="Times New Roman"/>
          <w:b/>
          <w:sz w:val="72"/>
          <w:szCs w:val="72"/>
          <w:u w:val="single"/>
        </w:rPr>
        <w:t>12 мая в 14:00</w:t>
      </w:r>
    </w:p>
    <w:p w:rsidR="00B056DB" w:rsidRPr="00B056DB" w:rsidRDefault="00B056DB" w:rsidP="00B056DB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001874">
        <w:rPr>
          <w:rFonts w:ascii="Times New Roman" w:hAnsi="Times New Roman" w:cs="Times New Roman"/>
          <w:b/>
          <w:sz w:val="64"/>
          <w:szCs w:val="64"/>
          <w:u w:val="single"/>
        </w:rPr>
        <w:t>в ГБОУ «Школа №345 имени А.С. Пушкина»</w:t>
      </w:r>
    </w:p>
    <w:p w:rsidR="00001874" w:rsidRPr="00001874" w:rsidRDefault="00001874" w:rsidP="00B056DB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001874">
        <w:rPr>
          <w:rFonts w:ascii="Times New Roman" w:hAnsi="Times New Roman" w:cs="Times New Roman"/>
          <w:b/>
          <w:i/>
          <w:sz w:val="64"/>
          <w:szCs w:val="64"/>
        </w:rPr>
        <w:t>ОТКРОВЕННЫЙ РАЗГОВОР</w:t>
      </w:r>
    </w:p>
    <w:p w:rsidR="00B056DB" w:rsidRPr="00B056DB" w:rsidRDefault="00B056DB" w:rsidP="00001874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056DB">
        <w:rPr>
          <w:rFonts w:ascii="Times New Roman" w:hAnsi="Times New Roman" w:cs="Times New Roman"/>
          <w:b/>
          <w:sz w:val="64"/>
          <w:szCs w:val="64"/>
        </w:rPr>
        <w:t xml:space="preserve">встреча с писателем, журналистом, </w:t>
      </w:r>
      <w:proofErr w:type="spellStart"/>
      <w:r w:rsidRPr="00B056DB">
        <w:rPr>
          <w:rFonts w:ascii="Times New Roman" w:hAnsi="Times New Roman" w:cs="Times New Roman"/>
          <w:b/>
          <w:sz w:val="64"/>
          <w:szCs w:val="64"/>
          <w:lang w:val="en-US"/>
        </w:rPr>
        <w:t>predlctorom</w:t>
      </w:r>
      <w:proofErr w:type="spellEnd"/>
      <w:r w:rsidRPr="00B056DB">
        <w:rPr>
          <w:rFonts w:ascii="Times New Roman" w:hAnsi="Times New Roman" w:cs="Times New Roman"/>
          <w:b/>
          <w:sz w:val="64"/>
          <w:szCs w:val="64"/>
        </w:rPr>
        <w:t>, членом Московского городского Совета ветеранов войны и труда по теме:</w:t>
      </w:r>
    </w:p>
    <w:p w:rsidR="00B056DB" w:rsidRPr="00001874" w:rsidRDefault="00B056DB" w:rsidP="00001874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001874">
        <w:rPr>
          <w:rFonts w:ascii="Times New Roman" w:hAnsi="Times New Roman" w:cs="Times New Roman"/>
          <w:b/>
          <w:i/>
          <w:sz w:val="64"/>
          <w:szCs w:val="64"/>
        </w:rPr>
        <w:t>Некоторые аспекты о роли и значении ветеранского движения Москвы в современных условиях.</w:t>
      </w:r>
    </w:p>
    <w:p w:rsidR="003F16C5" w:rsidRPr="008A4525" w:rsidRDefault="00B056DB" w:rsidP="00001874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8A4525">
        <w:rPr>
          <w:rFonts w:ascii="Times New Roman" w:hAnsi="Times New Roman" w:cs="Times New Roman"/>
          <w:b/>
          <w:i/>
          <w:sz w:val="64"/>
          <w:szCs w:val="64"/>
        </w:rPr>
        <w:t>В свете решений февральского пленума МГСВ 2017г.</w:t>
      </w:r>
    </w:p>
    <w:sectPr w:rsidR="003F16C5" w:rsidRPr="008A4525" w:rsidSect="003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DB"/>
    <w:rsid w:val="00001874"/>
    <w:rsid w:val="003F16C5"/>
    <w:rsid w:val="008A4525"/>
    <w:rsid w:val="00B0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2017-04-28T07:11:00Z</dcterms:created>
  <dcterms:modified xsi:type="dcterms:W3CDTF">2017-04-28T07:25:00Z</dcterms:modified>
</cp:coreProperties>
</file>